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AC" w:rsidRDefault="003277AC" w:rsidP="00A17D4E">
      <w:pPr>
        <w:spacing w:after="0" w:line="560" w:lineRule="exact"/>
        <w:jc w:val="both"/>
        <w:rPr>
          <w:rFonts w:ascii="宋体" w:eastAsia="宋体" w:hAnsi="宋体"/>
          <w:sz w:val="32"/>
          <w:szCs w:val="32"/>
        </w:rPr>
      </w:pPr>
      <w:r w:rsidRPr="00A17D4E">
        <w:rPr>
          <w:rFonts w:ascii="宋体" w:eastAsia="宋体" w:hAnsi="宋体" w:hint="eastAsia"/>
          <w:sz w:val="32"/>
          <w:szCs w:val="32"/>
        </w:rPr>
        <w:t>附表</w:t>
      </w:r>
      <w:r>
        <w:rPr>
          <w:rFonts w:ascii="宋体" w:eastAsia="宋体" w:hAnsi="宋体"/>
          <w:sz w:val="32"/>
          <w:szCs w:val="32"/>
        </w:rPr>
        <w:t>3</w:t>
      </w:r>
    </w:p>
    <w:p w:rsidR="003277AC" w:rsidRPr="00A17D4E" w:rsidRDefault="003277AC" w:rsidP="000D62EA">
      <w:pPr>
        <w:spacing w:after="0"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A17D4E">
        <w:rPr>
          <w:rFonts w:ascii="方正小标宋简体" w:eastAsia="方正小标宋简体" w:hAnsi="宋体"/>
          <w:sz w:val="36"/>
          <w:szCs w:val="36"/>
        </w:rPr>
        <w:t>201</w:t>
      </w:r>
      <w:r>
        <w:rPr>
          <w:rFonts w:ascii="方正小标宋简体" w:eastAsia="方正小标宋简体" w:hAnsi="宋体"/>
          <w:sz w:val="36"/>
          <w:szCs w:val="36"/>
        </w:rPr>
        <w:t>6</w:t>
      </w:r>
      <w:r w:rsidRPr="00A17D4E">
        <w:rPr>
          <w:rFonts w:ascii="方正小标宋简体" w:eastAsia="方正小标宋简体" w:hAnsi="宋体" w:hint="eastAsia"/>
          <w:sz w:val="36"/>
          <w:szCs w:val="36"/>
        </w:rPr>
        <w:t>年度一般公共预算“三公”经费、会议费、培训费支出预算表</w:t>
      </w:r>
    </w:p>
    <w:p w:rsidR="003277AC" w:rsidRPr="001B1354" w:rsidRDefault="003277AC" w:rsidP="001B1354">
      <w:pPr>
        <w:spacing w:after="0" w:line="560" w:lineRule="exact"/>
        <w:jc w:val="right"/>
        <w:rPr>
          <w:rFonts w:ascii="宋体" w:eastAsia="宋体" w:hAnsi="宋体"/>
          <w:sz w:val="21"/>
          <w:szCs w:val="21"/>
        </w:rPr>
      </w:pPr>
      <w:r w:rsidRPr="001B1354">
        <w:rPr>
          <w:rFonts w:ascii="宋体" w:eastAsia="宋体" w:hAnsi="宋体" w:hint="eastAsia"/>
          <w:sz w:val="21"/>
          <w:szCs w:val="21"/>
        </w:rPr>
        <w:t>金额单位：万元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117"/>
        <w:gridCol w:w="1980"/>
        <w:gridCol w:w="1994"/>
        <w:gridCol w:w="2202"/>
        <w:gridCol w:w="1435"/>
        <w:gridCol w:w="1436"/>
        <w:gridCol w:w="1436"/>
      </w:tblGrid>
      <w:tr w:rsidR="003277AC" w:rsidTr="001954B8">
        <w:trPr>
          <w:trHeight w:val="661"/>
        </w:trPr>
        <w:tc>
          <w:tcPr>
            <w:tcW w:w="1908" w:type="dxa"/>
            <w:vMerge w:val="restart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</w:p>
        </w:tc>
        <w:tc>
          <w:tcPr>
            <w:tcW w:w="2117" w:type="dxa"/>
            <w:vMerge w:val="restart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因公出国（境）费</w:t>
            </w:r>
          </w:p>
        </w:tc>
        <w:tc>
          <w:tcPr>
            <w:tcW w:w="6176" w:type="dxa"/>
            <w:gridSpan w:val="3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公务用车购置及运行维护费</w:t>
            </w:r>
          </w:p>
        </w:tc>
        <w:tc>
          <w:tcPr>
            <w:tcW w:w="1435" w:type="dxa"/>
            <w:vMerge w:val="restart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公务接待费</w:t>
            </w:r>
          </w:p>
        </w:tc>
        <w:tc>
          <w:tcPr>
            <w:tcW w:w="1436" w:type="dxa"/>
            <w:vMerge w:val="restart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1436" w:type="dxa"/>
            <w:vMerge w:val="restart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培训费</w:t>
            </w:r>
          </w:p>
        </w:tc>
      </w:tr>
      <w:tr w:rsidR="003277AC" w:rsidTr="001954B8">
        <w:trPr>
          <w:trHeight w:val="709"/>
        </w:trPr>
        <w:tc>
          <w:tcPr>
            <w:tcW w:w="1908" w:type="dxa"/>
            <w:vMerge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17" w:type="dxa"/>
            <w:vMerge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小计</w:t>
            </w:r>
          </w:p>
        </w:tc>
        <w:tc>
          <w:tcPr>
            <w:tcW w:w="1994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公务用车购置费</w:t>
            </w:r>
          </w:p>
        </w:tc>
        <w:tc>
          <w:tcPr>
            <w:tcW w:w="2202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954B8">
              <w:rPr>
                <w:rFonts w:ascii="宋体" w:eastAsia="宋体" w:hAnsi="宋体" w:hint="eastAsia"/>
                <w:sz w:val="21"/>
                <w:szCs w:val="21"/>
              </w:rPr>
              <w:t>公务用车运行维护费</w:t>
            </w:r>
          </w:p>
        </w:tc>
        <w:tc>
          <w:tcPr>
            <w:tcW w:w="1435" w:type="dxa"/>
            <w:vMerge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6" w:type="dxa"/>
            <w:vMerge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6" w:type="dxa"/>
            <w:vMerge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277AC" w:rsidTr="001954B8">
        <w:trPr>
          <w:trHeight w:val="715"/>
        </w:trPr>
        <w:tc>
          <w:tcPr>
            <w:tcW w:w="1908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446.54</w:t>
            </w:r>
          </w:p>
        </w:tc>
        <w:tc>
          <w:tcPr>
            <w:tcW w:w="2117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9.5</w:t>
            </w:r>
          </w:p>
        </w:tc>
        <w:tc>
          <w:tcPr>
            <w:tcW w:w="1980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179.6</w:t>
            </w:r>
          </w:p>
        </w:tc>
        <w:tc>
          <w:tcPr>
            <w:tcW w:w="1994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02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179.6</w:t>
            </w:r>
          </w:p>
        </w:tc>
        <w:tc>
          <w:tcPr>
            <w:tcW w:w="1435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111.78</w:t>
            </w:r>
          </w:p>
        </w:tc>
        <w:tc>
          <w:tcPr>
            <w:tcW w:w="1436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59.2</w:t>
            </w:r>
          </w:p>
        </w:tc>
        <w:tc>
          <w:tcPr>
            <w:tcW w:w="1436" w:type="dxa"/>
            <w:vAlign w:val="center"/>
          </w:tcPr>
          <w:p w:rsidR="003277AC" w:rsidRPr="001954B8" w:rsidRDefault="003277AC" w:rsidP="001954B8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86.46</w:t>
            </w:r>
          </w:p>
        </w:tc>
      </w:tr>
    </w:tbl>
    <w:p w:rsidR="003277AC" w:rsidRDefault="003277AC" w:rsidP="000D62EA">
      <w:pPr>
        <w:spacing w:after="0" w:line="560" w:lineRule="exact"/>
        <w:jc w:val="center"/>
        <w:rPr>
          <w:rFonts w:ascii="方正小标宋简体" w:eastAsia="方正小标宋简体" w:hAnsi="宋体"/>
          <w:sz w:val="28"/>
          <w:szCs w:val="28"/>
        </w:rPr>
      </w:pPr>
    </w:p>
    <w:p w:rsidR="003277AC" w:rsidRDefault="003277AC" w:rsidP="000D62EA">
      <w:pPr>
        <w:spacing w:after="0" w:line="560" w:lineRule="exact"/>
        <w:jc w:val="center"/>
        <w:rPr>
          <w:rFonts w:ascii="方正小标宋简体" w:eastAsia="方正小标宋简体" w:hAnsi="宋体"/>
          <w:sz w:val="28"/>
          <w:szCs w:val="28"/>
        </w:rPr>
      </w:pPr>
    </w:p>
    <w:sectPr w:rsidR="003277AC" w:rsidSect="003D406B">
      <w:footerReference w:type="even" r:id="rId6"/>
      <w:footerReference w:type="default" r:id="rId7"/>
      <w:pgSz w:w="16838" w:h="11906" w:orient="landscape"/>
      <w:pgMar w:top="1797" w:right="1440" w:bottom="1469" w:left="1440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110" w:rsidRDefault="00037110">
      <w:r>
        <w:separator/>
      </w:r>
    </w:p>
  </w:endnote>
  <w:endnote w:type="continuationSeparator" w:id="1">
    <w:p w:rsidR="00037110" w:rsidRDefault="00037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VespasiansFlorial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7AC" w:rsidRDefault="003031E5" w:rsidP="00B61C6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277A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277AC" w:rsidRDefault="003277A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7AC" w:rsidRDefault="003031E5" w:rsidP="00B61C6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277A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1B1B">
      <w:rPr>
        <w:rStyle w:val="a7"/>
        <w:noProof/>
      </w:rPr>
      <w:t>1</w:t>
    </w:r>
    <w:r>
      <w:rPr>
        <w:rStyle w:val="a7"/>
      </w:rPr>
      <w:fldChar w:fldCharType="end"/>
    </w:r>
  </w:p>
  <w:p w:rsidR="003277AC" w:rsidRDefault="003277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110" w:rsidRDefault="00037110">
      <w:r>
        <w:separator/>
      </w:r>
    </w:p>
  </w:footnote>
  <w:footnote w:type="continuationSeparator" w:id="1">
    <w:p w:rsidR="00037110" w:rsidRDefault="000371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3FD1"/>
    <w:rsid w:val="00023465"/>
    <w:rsid w:val="00032B1B"/>
    <w:rsid w:val="00037110"/>
    <w:rsid w:val="0006272C"/>
    <w:rsid w:val="00077CA2"/>
    <w:rsid w:val="000908FB"/>
    <w:rsid w:val="000C1EA9"/>
    <w:rsid w:val="000D62EA"/>
    <w:rsid w:val="000F653D"/>
    <w:rsid w:val="00103EA0"/>
    <w:rsid w:val="001365A7"/>
    <w:rsid w:val="00142DD0"/>
    <w:rsid w:val="00176632"/>
    <w:rsid w:val="001954B8"/>
    <w:rsid w:val="001A6FD7"/>
    <w:rsid w:val="001B1354"/>
    <w:rsid w:val="001D46E8"/>
    <w:rsid w:val="001D4F49"/>
    <w:rsid w:val="0022081A"/>
    <w:rsid w:val="00247CD6"/>
    <w:rsid w:val="00283C7F"/>
    <w:rsid w:val="002C1E8D"/>
    <w:rsid w:val="002C7DE3"/>
    <w:rsid w:val="002D562C"/>
    <w:rsid w:val="002F1718"/>
    <w:rsid w:val="00301A81"/>
    <w:rsid w:val="003031E5"/>
    <w:rsid w:val="003032C2"/>
    <w:rsid w:val="00321BF7"/>
    <w:rsid w:val="00323B43"/>
    <w:rsid w:val="003277AC"/>
    <w:rsid w:val="003564A7"/>
    <w:rsid w:val="00377163"/>
    <w:rsid w:val="0038050F"/>
    <w:rsid w:val="0038611A"/>
    <w:rsid w:val="00387834"/>
    <w:rsid w:val="003D37D8"/>
    <w:rsid w:val="003D406B"/>
    <w:rsid w:val="003E2E0F"/>
    <w:rsid w:val="00400BBD"/>
    <w:rsid w:val="0041693E"/>
    <w:rsid w:val="00420036"/>
    <w:rsid w:val="00434B15"/>
    <w:rsid w:val="004358AB"/>
    <w:rsid w:val="00442265"/>
    <w:rsid w:val="00452E25"/>
    <w:rsid w:val="00477C08"/>
    <w:rsid w:val="004A0C87"/>
    <w:rsid w:val="004E094D"/>
    <w:rsid w:val="004E7074"/>
    <w:rsid w:val="004F1B1B"/>
    <w:rsid w:val="004F298C"/>
    <w:rsid w:val="004F7DA4"/>
    <w:rsid w:val="00515A38"/>
    <w:rsid w:val="00522E4A"/>
    <w:rsid w:val="00532BFF"/>
    <w:rsid w:val="00537ED9"/>
    <w:rsid w:val="005416B7"/>
    <w:rsid w:val="00553F25"/>
    <w:rsid w:val="0056336B"/>
    <w:rsid w:val="00582103"/>
    <w:rsid w:val="00594EB2"/>
    <w:rsid w:val="005A022D"/>
    <w:rsid w:val="005C70F6"/>
    <w:rsid w:val="005F3758"/>
    <w:rsid w:val="006150F2"/>
    <w:rsid w:val="00624117"/>
    <w:rsid w:val="00624D1F"/>
    <w:rsid w:val="006302E5"/>
    <w:rsid w:val="006437F7"/>
    <w:rsid w:val="0066705B"/>
    <w:rsid w:val="006760ED"/>
    <w:rsid w:val="006A3E27"/>
    <w:rsid w:val="006B502D"/>
    <w:rsid w:val="006F0803"/>
    <w:rsid w:val="006F7E9D"/>
    <w:rsid w:val="007133CE"/>
    <w:rsid w:val="00752647"/>
    <w:rsid w:val="007604D2"/>
    <w:rsid w:val="00773E6A"/>
    <w:rsid w:val="00785679"/>
    <w:rsid w:val="007A6CD2"/>
    <w:rsid w:val="007B6266"/>
    <w:rsid w:val="007C7106"/>
    <w:rsid w:val="007F3D7F"/>
    <w:rsid w:val="00810AFF"/>
    <w:rsid w:val="00820DBD"/>
    <w:rsid w:val="00835095"/>
    <w:rsid w:val="00850B42"/>
    <w:rsid w:val="00870A11"/>
    <w:rsid w:val="008A4795"/>
    <w:rsid w:val="008B7726"/>
    <w:rsid w:val="008D7187"/>
    <w:rsid w:val="00916D56"/>
    <w:rsid w:val="00937197"/>
    <w:rsid w:val="00940EFD"/>
    <w:rsid w:val="009D463C"/>
    <w:rsid w:val="00A02DDC"/>
    <w:rsid w:val="00A17D4E"/>
    <w:rsid w:val="00A2657B"/>
    <w:rsid w:val="00A46707"/>
    <w:rsid w:val="00A816B9"/>
    <w:rsid w:val="00AE7612"/>
    <w:rsid w:val="00AF46CF"/>
    <w:rsid w:val="00B16273"/>
    <w:rsid w:val="00B37655"/>
    <w:rsid w:val="00B4211F"/>
    <w:rsid w:val="00B45298"/>
    <w:rsid w:val="00B4546D"/>
    <w:rsid w:val="00B61C67"/>
    <w:rsid w:val="00B940FE"/>
    <w:rsid w:val="00BB1537"/>
    <w:rsid w:val="00BB30A0"/>
    <w:rsid w:val="00BC3136"/>
    <w:rsid w:val="00BF0D1F"/>
    <w:rsid w:val="00C1583B"/>
    <w:rsid w:val="00C332B8"/>
    <w:rsid w:val="00C81142"/>
    <w:rsid w:val="00CA3FD1"/>
    <w:rsid w:val="00CB18DC"/>
    <w:rsid w:val="00CB5DFA"/>
    <w:rsid w:val="00CE5810"/>
    <w:rsid w:val="00CF11F5"/>
    <w:rsid w:val="00CF4A68"/>
    <w:rsid w:val="00D3240B"/>
    <w:rsid w:val="00D42E04"/>
    <w:rsid w:val="00D50D16"/>
    <w:rsid w:val="00D51A63"/>
    <w:rsid w:val="00D74201"/>
    <w:rsid w:val="00D84346"/>
    <w:rsid w:val="00D878D7"/>
    <w:rsid w:val="00D92CD8"/>
    <w:rsid w:val="00DA3F5D"/>
    <w:rsid w:val="00DA413C"/>
    <w:rsid w:val="00DA6C2E"/>
    <w:rsid w:val="00DB79B4"/>
    <w:rsid w:val="00DE599B"/>
    <w:rsid w:val="00DE5C2C"/>
    <w:rsid w:val="00DF27F0"/>
    <w:rsid w:val="00E2167B"/>
    <w:rsid w:val="00E47C61"/>
    <w:rsid w:val="00E5286E"/>
    <w:rsid w:val="00E718AD"/>
    <w:rsid w:val="00E72D32"/>
    <w:rsid w:val="00E94D6D"/>
    <w:rsid w:val="00EA2B25"/>
    <w:rsid w:val="00EC26E4"/>
    <w:rsid w:val="00EC334C"/>
    <w:rsid w:val="00EF3DB0"/>
    <w:rsid w:val="00EF73BB"/>
    <w:rsid w:val="00F01513"/>
    <w:rsid w:val="00F14C33"/>
    <w:rsid w:val="00F15F8B"/>
    <w:rsid w:val="00F16175"/>
    <w:rsid w:val="00F23183"/>
    <w:rsid w:val="00F24C2B"/>
    <w:rsid w:val="00F368E3"/>
    <w:rsid w:val="00F427AB"/>
    <w:rsid w:val="00F72CFA"/>
    <w:rsid w:val="00F8649F"/>
    <w:rsid w:val="00FA0CB5"/>
    <w:rsid w:val="00FB38DA"/>
    <w:rsid w:val="00FC1353"/>
    <w:rsid w:val="00FC4DFC"/>
    <w:rsid w:val="00FD5493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3FD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rsid w:val="00F368E3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F368E3"/>
    <w:rPr>
      <w:rFonts w:ascii="Tahoma" w:hAnsi="Tahoma" w:cs="Times New Roman"/>
      <w:sz w:val="18"/>
      <w:szCs w:val="18"/>
    </w:rPr>
  </w:style>
  <w:style w:type="table" w:styleId="a5">
    <w:name w:val="Table Grid"/>
    <w:basedOn w:val="a1"/>
    <w:uiPriority w:val="99"/>
    <w:locked/>
    <w:rsid w:val="00AE7612"/>
    <w:pPr>
      <w:adjustRightInd w:val="0"/>
      <w:snapToGrid w:val="0"/>
      <w:spacing w:after="20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Char0"/>
    <w:uiPriority w:val="99"/>
    <w:rsid w:val="00CF4A6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locked/>
    <w:rsid w:val="00F72CFA"/>
    <w:rPr>
      <w:rFonts w:ascii="Tahoma" w:hAnsi="Tahoma" w:cs="Times New Roman"/>
      <w:kern w:val="0"/>
      <w:sz w:val="18"/>
      <w:szCs w:val="18"/>
    </w:rPr>
  </w:style>
  <w:style w:type="character" w:styleId="a7">
    <w:name w:val="page number"/>
    <w:basedOn w:val="a0"/>
    <w:uiPriority w:val="99"/>
    <w:rsid w:val="00CF4A68"/>
    <w:rPr>
      <w:rFonts w:cs="Times New Roman"/>
    </w:rPr>
  </w:style>
  <w:style w:type="paragraph" w:styleId="a8">
    <w:name w:val="header"/>
    <w:basedOn w:val="a"/>
    <w:link w:val="Char1"/>
    <w:uiPriority w:val="99"/>
    <w:semiHidden/>
    <w:unhideWhenUsed/>
    <w:rsid w:val="004F1B1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semiHidden/>
    <w:rsid w:val="004F1B1B"/>
    <w:rPr>
      <w:rFonts w:ascii="Tahoma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26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263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2633">
                  <w:marLeft w:val="0"/>
                  <w:marRight w:val="0"/>
                  <w:marTop w:val="0"/>
                  <w:marBottom w:val="0"/>
                  <w:divBdr>
                    <w:top w:val="single" w:sz="6" w:space="19" w:color="E4E4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zpz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dell6</cp:lastModifiedBy>
  <cp:revision>2</cp:revision>
  <cp:lastPrinted>2016-03-04T07:40:00Z</cp:lastPrinted>
  <dcterms:created xsi:type="dcterms:W3CDTF">2016-03-14T01:47:00Z</dcterms:created>
  <dcterms:modified xsi:type="dcterms:W3CDTF">2016-03-14T01:47:00Z</dcterms:modified>
</cp:coreProperties>
</file>